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8C88" w14:textId="0434250E" w:rsidR="002F476D" w:rsidRDefault="00FF6895" w:rsidP="0077517F">
      <w:r>
        <w:rPr>
          <w:noProof/>
        </w:rPr>
        <w:drawing>
          <wp:anchor distT="0" distB="0" distL="114300" distR="114300" simplePos="0" relativeHeight="251658240" behindDoc="0" locked="0" layoutInCell="1" allowOverlap="1" wp14:anchorId="3A7A2D27" wp14:editId="4A05CE1F">
            <wp:simplePos x="0" y="0"/>
            <wp:positionH relativeFrom="column">
              <wp:posOffset>-635</wp:posOffset>
            </wp:positionH>
            <wp:positionV relativeFrom="paragraph">
              <wp:posOffset>45720</wp:posOffset>
            </wp:positionV>
            <wp:extent cx="781200" cy="781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7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1FD6C" w14:textId="1DC0B032" w:rsidR="00AC488C" w:rsidRDefault="00AC488C" w:rsidP="00FF6895">
      <w:pPr>
        <w:pStyle w:val="KeinLeerraum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263D32">
        <w:rPr>
          <w:b/>
          <w:sz w:val="44"/>
          <w:szCs w:val="44"/>
        </w:rPr>
        <w:t>erhaltensvorschriften</w:t>
      </w:r>
    </w:p>
    <w:p w14:paraId="0053D335" w14:textId="77777777" w:rsidR="00AC488C" w:rsidRPr="00F33A18" w:rsidRDefault="00AC488C" w:rsidP="00AC488C">
      <w:pPr>
        <w:pStyle w:val="KeinLeerraum"/>
        <w:ind w:left="2124" w:firstLine="708"/>
        <w:rPr>
          <w:sz w:val="28"/>
          <w:szCs w:val="28"/>
        </w:rPr>
      </w:pPr>
      <w:r w:rsidRPr="00F33A18">
        <w:rPr>
          <w:sz w:val="28"/>
          <w:szCs w:val="28"/>
        </w:rPr>
        <w:t>ergänzend zu Regel 1.2a gilt:</w:t>
      </w:r>
    </w:p>
    <w:p w14:paraId="0A5D293D" w14:textId="2ADA49DC" w:rsidR="00AC488C" w:rsidRDefault="00AC488C" w:rsidP="00AC488C">
      <w:pPr>
        <w:pStyle w:val="KeinLeerraum"/>
        <w:jc w:val="center"/>
        <w:rPr>
          <w:b/>
          <w:sz w:val="44"/>
          <w:szCs w:val="44"/>
        </w:rPr>
      </w:pPr>
    </w:p>
    <w:p w14:paraId="64DE835E" w14:textId="77777777" w:rsidR="00AC488C" w:rsidRPr="00DD5533" w:rsidRDefault="00AC488C" w:rsidP="00AC488C">
      <w:pPr>
        <w:pStyle w:val="KeinLeerraum"/>
        <w:rPr>
          <w:sz w:val="24"/>
          <w:szCs w:val="24"/>
        </w:rPr>
      </w:pPr>
      <w:r w:rsidRPr="00DD5533">
        <w:rPr>
          <w:sz w:val="24"/>
          <w:szCs w:val="24"/>
        </w:rPr>
        <w:t xml:space="preserve">Ein Fehlverhalten bzw. ein schwerwiegendes Fehlverhalten liegt vor, wenn gegen traditionell herausgebildete und allgemein anerkannte Verhaltensregeln beim Golfsport nachhaltig verstoßen wird. </w:t>
      </w:r>
    </w:p>
    <w:p w14:paraId="4762ACC0" w14:textId="77777777" w:rsidR="00AC488C" w:rsidRPr="00DD5533" w:rsidRDefault="00AC488C" w:rsidP="00AC488C">
      <w:pPr>
        <w:pStyle w:val="KeinLeerraum"/>
        <w:rPr>
          <w:sz w:val="24"/>
          <w:szCs w:val="24"/>
        </w:rPr>
      </w:pPr>
    </w:p>
    <w:p w14:paraId="2F8A2867" w14:textId="77777777" w:rsidR="00AC488C" w:rsidRPr="00DD5533" w:rsidRDefault="00AC488C" w:rsidP="00AC488C">
      <w:pPr>
        <w:pStyle w:val="KeinLeerraum"/>
        <w:rPr>
          <w:sz w:val="24"/>
          <w:szCs w:val="24"/>
        </w:rPr>
      </w:pPr>
      <w:r w:rsidRPr="00DD5533">
        <w:rPr>
          <w:sz w:val="24"/>
          <w:szCs w:val="24"/>
        </w:rPr>
        <w:t xml:space="preserve">Als </w:t>
      </w:r>
      <w:r w:rsidRPr="00FF6895">
        <w:rPr>
          <w:b/>
          <w:bCs/>
          <w:iCs/>
          <w:sz w:val="24"/>
          <w:szCs w:val="24"/>
        </w:rPr>
        <w:t>Fehlverhalten</w:t>
      </w:r>
      <w:r w:rsidRPr="00DD5533">
        <w:rPr>
          <w:sz w:val="24"/>
          <w:szCs w:val="24"/>
        </w:rPr>
        <w:t xml:space="preserve"> kann insbesondere angesehen werden:</w:t>
      </w:r>
    </w:p>
    <w:p w14:paraId="623CCB69" w14:textId="77777777" w:rsidR="00AC488C" w:rsidRPr="00DD5533" w:rsidRDefault="00AC488C" w:rsidP="00AC488C">
      <w:pPr>
        <w:pStyle w:val="KeinLeerraum"/>
        <w:rPr>
          <w:sz w:val="24"/>
          <w:szCs w:val="24"/>
        </w:rPr>
      </w:pPr>
    </w:p>
    <w:p w14:paraId="51546CBC" w14:textId="77777777" w:rsidR="00AC488C" w:rsidRPr="00DD5533" w:rsidRDefault="00AC488C" w:rsidP="00AC488C">
      <w:pPr>
        <w:pStyle w:val="KeinLeerraum"/>
        <w:rPr>
          <w:sz w:val="24"/>
          <w:szCs w:val="24"/>
        </w:rPr>
      </w:pPr>
      <w:r w:rsidRPr="00DD5533">
        <w:rPr>
          <w:sz w:val="24"/>
          <w:szCs w:val="24"/>
        </w:rPr>
        <w:t xml:space="preserve">Mit dem Trolley zwischen Grün und daran angrenzendem Bunker hindurch zu fahren bzw. über das </w:t>
      </w:r>
      <w:proofErr w:type="spellStart"/>
      <w:r w:rsidRPr="00DD5533">
        <w:rPr>
          <w:sz w:val="24"/>
          <w:szCs w:val="24"/>
        </w:rPr>
        <w:t>Vorgrün</w:t>
      </w:r>
      <w:proofErr w:type="spellEnd"/>
      <w:r w:rsidRPr="00DD5533">
        <w:rPr>
          <w:sz w:val="24"/>
          <w:szCs w:val="24"/>
        </w:rPr>
        <w:t xml:space="preserve"> zu fahren. </w:t>
      </w:r>
    </w:p>
    <w:p w14:paraId="2EDC5039" w14:textId="77777777" w:rsidR="00AC488C" w:rsidRPr="00DD5533" w:rsidRDefault="00AC488C" w:rsidP="00AC488C">
      <w:pPr>
        <w:pStyle w:val="KeinLeerraum"/>
        <w:rPr>
          <w:sz w:val="24"/>
          <w:szCs w:val="24"/>
        </w:rPr>
      </w:pPr>
      <w:r w:rsidRPr="00DD5533">
        <w:rPr>
          <w:sz w:val="24"/>
          <w:szCs w:val="24"/>
        </w:rPr>
        <w:t>Einen Schläger aus Ärger in den Boden zu schlagen bzw. den Schläger oder Einrichtungen des Platzes zu beschädigen.</w:t>
      </w:r>
    </w:p>
    <w:p w14:paraId="54FE7213" w14:textId="77777777" w:rsidR="00AC488C" w:rsidRPr="00DD5533" w:rsidRDefault="00AC488C" w:rsidP="00AC488C">
      <w:pPr>
        <w:pStyle w:val="KeinLeerraum"/>
        <w:rPr>
          <w:sz w:val="24"/>
          <w:szCs w:val="24"/>
        </w:rPr>
      </w:pPr>
      <w:r w:rsidRPr="00DD5533">
        <w:rPr>
          <w:sz w:val="24"/>
          <w:szCs w:val="24"/>
        </w:rPr>
        <w:t>Einen Schläger zu werfen.</w:t>
      </w:r>
    </w:p>
    <w:p w14:paraId="406B14CD" w14:textId="77777777" w:rsidR="00AC488C" w:rsidRPr="00DD5533" w:rsidRDefault="00AC488C" w:rsidP="00AC488C">
      <w:pPr>
        <w:pStyle w:val="KeinLeerraum"/>
        <w:rPr>
          <w:sz w:val="24"/>
          <w:szCs w:val="24"/>
        </w:rPr>
      </w:pPr>
      <w:r w:rsidRPr="00DD5533">
        <w:rPr>
          <w:sz w:val="24"/>
          <w:szCs w:val="24"/>
        </w:rPr>
        <w:t>Einen anderen Spieler während des Schlages durch Unachtsamkeit abzulenken.</w:t>
      </w:r>
    </w:p>
    <w:p w14:paraId="6709C467" w14:textId="77777777" w:rsidR="00AC488C" w:rsidRPr="00DD5533" w:rsidRDefault="00AC488C" w:rsidP="00AC488C">
      <w:pPr>
        <w:pStyle w:val="KeinLeerraum"/>
        <w:rPr>
          <w:sz w:val="24"/>
          <w:szCs w:val="24"/>
        </w:rPr>
      </w:pPr>
      <w:proofErr w:type="spellStart"/>
      <w:r w:rsidRPr="00DD5533">
        <w:rPr>
          <w:sz w:val="24"/>
          <w:szCs w:val="24"/>
        </w:rPr>
        <w:t>Pitchmarken</w:t>
      </w:r>
      <w:proofErr w:type="spellEnd"/>
      <w:r w:rsidRPr="00DD5533">
        <w:rPr>
          <w:sz w:val="24"/>
          <w:szCs w:val="24"/>
        </w:rPr>
        <w:t xml:space="preserve"> nicht auszubessern, </w:t>
      </w:r>
      <w:r w:rsidRPr="00DD5533">
        <w:rPr>
          <w:color w:val="FF0000"/>
          <w:sz w:val="24"/>
          <w:szCs w:val="24"/>
        </w:rPr>
        <w:t>den Ball mit dem Flaggenstock oder einem Schlägerkopf</w:t>
      </w:r>
      <w:r w:rsidRPr="00DD5533">
        <w:rPr>
          <w:sz w:val="24"/>
          <w:szCs w:val="24"/>
        </w:rPr>
        <w:t xml:space="preserve"> </w:t>
      </w:r>
      <w:r w:rsidRPr="00DD5533">
        <w:rPr>
          <w:color w:val="FF0000"/>
          <w:sz w:val="24"/>
          <w:szCs w:val="24"/>
        </w:rPr>
        <w:t>aus dem Loch zu nehmen</w:t>
      </w:r>
      <w:r w:rsidRPr="00DD5533">
        <w:rPr>
          <w:sz w:val="24"/>
          <w:szCs w:val="24"/>
        </w:rPr>
        <w:t xml:space="preserve">, Bunker nicht zu harken oder </w:t>
      </w:r>
      <w:proofErr w:type="spellStart"/>
      <w:r w:rsidRPr="00DD5533">
        <w:rPr>
          <w:sz w:val="24"/>
          <w:szCs w:val="24"/>
        </w:rPr>
        <w:t>Divots</w:t>
      </w:r>
      <w:proofErr w:type="spellEnd"/>
      <w:r w:rsidRPr="00DD5533">
        <w:rPr>
          <w:sz w:val="24"/>
          <w:szCs w:val="24"/>
        </w:rPr>
        <w:t xml:space="preserve"> nicht zurück zu legen.</w:t>
      </w:r>
    </w:p>
    <w:p w14:paraId="7CC08BA4" w14:textId="77777777" w:rsidR="00AC488C" w:rsidRPr="00DD5533" w:rsidRDefault="00AC488C" w:rsidP="00AC488C">
      <w:pPr>
        <w:pStyle w:val="KeinLeerraum"/>
        <w:rPr>
          <w:sz w:val="24"/>
          <w:szCs w:val="24"/>
        </w:rPr>
      </w:pPr>
    </w:p>
    <w:p w14:paraId="01BA05D2" w14:textId="77777777" w:rsidR="00AC488C" w:rsidRPr="00DD5533" w:rsidRDefault="00AC488C" w:rsidP="00AC488C">
      <w:pPr>
        <w:pStyle w:val="KeinLeerraum"/>
        <w:rPr>
          <w:sz w:val="24"/>
          <w:szCs w:val="24"/>
        </w:rPr>
      </w:pPr>
      <w:r w:rsidRPr="00DD5533">
        <w:rPr>
          <w:sz w:val="24"/>
          <w:szCs w:val="24"/>
        </w:rPr>
        <w:t>Strafe für Verstoß:</w:t>
      </w:r>
    </w:p>
    <w:p w14:paraId="587E0ADA" w14:textId="77777777" w:rsidR="00AC488C" w:rsidRPr="00DD5533" w:rsidRDefault="00AC488C" w:rsidP="00AC488C">
      <w:pPr>
        <w:pStyle w:val="KeinLeerraum"/>
        <w:rPr>
          <w:b/>
          <w:sz w:val="24"/>
          <w:szCs w:val="24"/>
        </w:rPr>
      </w:pPr>
      <w:r w:rsidRPr="00DD5533">
        <w:rPr>
          <w:sz w:val="24"/>
          <w:szCs w:val="24"/>
        </w:rPr>
        <w:t xml:space="preserve">Erster Verstoß </w:t>
      </w:r>
      <w:r>
        <w:rPr>
          <w:sz w:val="24"/>
          <w:szCs w:val="24"/>
        </w:rPr>
        <w:t>-</w:t>
      </w:r>
      <w:r w:rsidRPr="00DD5533">
        <w:rPr>
          <w:sz w:val="24"/>
          <w:szCs w:val="24"/>
        </w:rPr>
        <w:t xml:space="preserve"> </w:t>
      </w:r>
      <w:r w:rsidRPr="00DD5533">
        <w:rPr>
          <w:b/>
          <w:sz w:val="24"/>
          <w:szCs w:val="24"/>
        </w:rPr>
        <w:t xml:space="preserve">Ein Strafschlag </w:t>
      </w:r>
    </w:p>
    <w:p w14:paraId="76732490" w14:textId="77777777" w:rsidR="00AC488C" w:rsidRPr="00DD5533" w:rsidRDefault="00AC488C" w:rsidP="00AC488C">
      <w:pPr>
        <w:pStyle w:val="KeinLeerraum"/>
        <w:rPr>
          <w:b/>
          <w:sz w:val="24"/>
          <w:szCs w:val="24"/>
        </w:rPr>
      </w:pPr>
      <w:r w:rsidRPr="00DD5533">
        <w:rPr>
          <w:sz w:val="24"/>
          <w:szCs w:val="24"/>
        </w:rPr>
        <w:t>Zweiter Verstoß</w:t>
      </w:r>
      <w:r w:rsidRPr="00DD5533">
        <w:rPr>
          <w:bCs/>
          <w:sz w:val="24"/>
          <w:szCs w:val="24"/>
        </w:rPr>
        <w:t xml:space="preserve"> -</w:t>
      </w:r>
      <w:r>
        <w:rPr>
          <w:b/>
          <w:sz w:val="24"/>
          <w:szCs w:val="24"/>
        </w:rPr>
        <w:t xml:space="preserve"> </w:t>
      </w:r>
      <w:r w:rsidRPr="00DD5533">
        <w:rPr>
          <w:b/>
          <w:sz w:val="24"/>
          <w:szCs w:val="24"/>
        </w:rPr>
        <w:t xml:space="preserve">Zählspiel: 2 Strafschläge, Lochspiel: Lochverlust </w:t>
      </w:r>
    </w:p>
    <w:p w14:paraId="3A4E9136" w14:textId="77777777" w:rsidR="00AC488C" w:rsidRPr="00DD5533" w:rsidRDefault="00AC488C" w:rsidP="00AC488C">
      <w:pPr>
        <w:pStyle w:val="KeinLeerraum"/>
        <w:rPr>
          <w:b/>
          <w:sz w:val="24"/>
          <w:szCs w:val="24"/>
        </w:rPr>
      </w:pPr>
      <w:r w:rsidRPr="00DD5533">
        <w:rPr>
          <w:sz w:val="24"/>
          <w:szCs w:val="24"/>
        </w:rPr>
        <w:t xml:space="preserve">Dritter Verstoß - </w:t>
      </w:r>
      <w:r w:rsidRPr="00DD5533">
        <w:rPr>
          <w:b/>
          <w:sz w:val="24"/>
          <w:szCs w:val="24"/>
        </w:rPr>
        <w:t xml:space="preserve">Disqualifikation  </w:t>
      </w:r>
    </w:p>
    <w:p w14:paraId="7325A9D8" w14:textId="77777777" w:rsidR="00AC488C" w:rsidRPr="00DD5533" w:rsidRDefault="00AC488C" w:rsidP="00AC488C">
      <w:pPr>
        <w:pStyle w:val="KeinLeerraum"/>
        <w:rPr>
          <w:sz w:val="24"/>
          <w:szCs w:val="24"/>
        </w:rPr>
      </w:pPr>
    </w:p>
    <w:p w14:paraId="06F1AC86" w14:textId="77777777" w:rsidR="00AC488C" w:rsidRPr="00DD5533" w:rsidRDefault="00AC488C" w:rsidP="00AC488C">
      <w:pPr>
        <w:pStyle w:val="KeinLeerraum"/>
        <w:rPr>
          <w:i/>
          <w:sz w:val="24"/>
          <w:szCs w:val="24"/>
        </w:rPr>
      </w:pPr>
      <w:r w:rsidRPr="00DD5533">
        <w:rPr>
          <w:sz w:val="24"/>
          <w:szCs w:val="24"/>
        </w:rPr>
        <w:t xml:space="preserve">Als </w:t>
      </w:r>
      <w:r w:rsidRPr="00FF6895">
        <w:rPr>
          <w:b/>
          <w:bCs/>
          <w:iCs/>
          <w:sz w:val="24"/>
          <w:szCs w:val="24"/>
        </w:rPr>
        <w:t>schwerwiegendes Fehlverhalten</w:t>
      </w:r>
      <w:r w:rsidRPr="00DD5533">
        <w:rPr>
          <w:i/>
          <w:sz w:val="24"/>
          <w:szCs w:val="24"/>
        </w:rPr>
        <w:t xml:space="preserve"> </w:t>
      </w:r>
      <w:r w:rsidRPr="00FF6895">
        <w:rPr>
          <w:iCs/>
          <w:sz w:val="24"/>
          <w:szCs w:val="24"/>
        </w:rPr>
        <w:t>kann insbesondere angesehen werden:</w:t>
      </w:r>
    </w:p>
    <w:p w14:paraId="00743746" w14:textId="77777777" w:rsidR="00AC488C" w:rsidRPr="00DD5533" w:rsidRDefault="00AC488C" w:rsidP="00AC488C">
      <w:pPr>
        <w:pStyle w:val="KeinLeerraum"/>
        <w:rPr>
          <w:i/>
          <w:sz w:val="24"/>
          <w:szCs w:val="24"/>
        </w:rPr>
      </w:pPr>
    </w:p>
    <w:p w14:paraId="05791A73" w14:textId="77777777" w:rsidR="00AC488C" w:rsidRPr="00DD5533" w:rsidRDefault="00AC488C" w:rsidP="00AC488C">
      <w:pPr>
        <w:pStyle w:val="KeinLeerraum"/>
        <w:rPr>
          <w:sz w:val="24"/>
          <w:szCs w:val="24"/>
        </w:rPr>
      </w:pPr>
      <w:r w:rsidRPr="00DD5533">
        <w:rPr>
          <w:sz w:val="24"/>
          <w:szCs w:val="24"/>
        </w:rPr>
        <w:t>Absichtlich ein Grün erheblich zu beschädigen.</w:t>
      </w:r>
    </w:p>
    <w:p w14:paraId="11F87317" w14:textId="77777777" w:rsidR="00AC488C" w:rsidRPr="00DD5533" w:rsidRDefault="00AC488C" w:rsidP="00AC488C">
      <w:pPr>
        <w:pStyle w:val="KeinLeerraum"/>
        <w:rPr>
          <w:sz w:val="24"/>
          <w:szCs w:val="24"/>
        </w:rPr>
      </w:pPr>
      <w:r w:rsidRPr="00DD5533">
        <w:rPr>
          <w:sz w:val="24"/>
          <w:szCs w:val="24"/>
        </w:rPr>
        <w:t>Abschlagmarkierungen oder Auspfähle zu versetzen.</w:t>
      </w:r>
    </w:p>
    <w:p w14:paraId="0363F902" w14:textId="77777777" w:rsidR="00AC488C" w:rsidRPr="00DD5533" w:rsidRDefault="00AC488C" w:rsidP="00AC488C">
      <w:pPr>
        <w:pStyle w:val="KeinLeerraum"/>
        <w:rPr>
          <w:sz w:val="24"/>
          <w:szCs w:val="24"/>
        </w:rPr>
      </w:pPr>
      <w:r w:rsidRPr="00DD5533">
        <w:rPr>
          <w:sz w:val="24"/>
          <w:szCs w:val="24"/>
        </w:rPr>
        <w:t>Einen Schläger in Richtung einer anderen Person zu werfen.</w:t>
      </w:r>
    </w:p>
    <w:p w14:paraId="2D54660D" w14:textId="5C6F35AB" w:rsidR="00AC488C" w:rsidRPr="00DD5533" w:rsidRDefault="00AC488C" w:rsidP="00AC488C">
      <w:pPr>
        <w:pStyle w:val="KeinLeerraum"/>
        <w:rPr>
          <w:sz w:val="24"/>
          <w:szCs w:val="24"/>
        </w:rPr>
      </w:pPr>
      <w:r w:rsidRPr="00DD5533">
        <w:rPr>
          <w:sz w:val="24"/>
          <w:szCs w:val="24"/>
        </w:rPr>
        <w:t>Einen anderen Spieler absichtlich während seines Schlages abzulenken.</w:t>
      </w:r>
    </w:p>
    <w:p w14:paraId="19DBBFB9" w14:textId="77777777" w:rsidR="00AC488C" w:rsidRPr="00DD5533" w:rsidRDefault="00AC488C" w:rsidP="00AC488C">
      <w:pPr>
        <w:pStyle w:val="KeinLeerraum"/>
        <w:rPr>
          <w:sz w:val="24"/>
          <w:szCs w:val="24"/>
        </w:rPr>
      </w:pPr>
      <w:r w:rsidRPr="00DD5533">
        <w:rPr>
          <w:sz w:val="24"/>
          <w:szCs w:val="24"/>
        </w:rPr>
        <w:t>Wiederholte Verwendung vulgärer und beleidigender Ausdrücke oder Gesten.</w:t>
      </w:r>
    </w:p>
    <w:p w14:paraId="1E56CE56" w14:textId="77777777" w:rsidR="00AC488C" w:rsidRPr="00DD5533" w:rsidRDefault="00AC488C" w:rsidP="00AC488C">
      <w:pPr>
        <w:pStyle w:val="KeinLeerraum"/>
        <w:rPr>
          <w:sz w:val="24"/>
          <w:szCs w:val="24"/>
        </w:rPr>
      </w:pPr>
      <w:r w:rsidRPr="00DD5533">
        <w:rPr>
          <w:sz w:val="24"/>
          <w:szCs w:val="24"/>
        </w:rPr>
        <w:t>Personen zu gefährden oder zu verletzen.</w:t>
      </w:r>
    </w:p>
    <w:p w14:paraId="03368094" w14:textId="77777777" w:rsidR="00AC488C" w:rsidRPr="00DD5533" w:rsidRDefault="00AC488C" w:rsidP="00AC488C">
      <w:pPr>
        <w:pStyle w:val="KeinLeerraum"/>
        <w:rPr>
          <w:sz w:val="24"/>
          <w:szCs w:val="24"/>
        </w:rPr>
      </w:pPr>
    </w:p>
    <w:p w14:paraId="5CEF5E3E" w14:textId="77777777" w:rsidR="00AC488C" w:rsidRPr="00DD5533" w:rsidRDefault="00AC488C" w:rsidP="00AC488C">
      <w:pPr>
        <w:pStyle w:val="KeinLeerraum"/>
        <w:rPr>
          <w:b/>
          <w:sz w:val="24"/>
          <w:szCs w:val="24"/>
        </w:rPr>
      </w:pPr>
      <w:r w:rsidRPr="00DD5533">
        <w:rPr>
          <w:sz w:val="24"/>
          <w:szCs w:val="24"/>
        </w:rPr>
        <w:t xml:space="preserve">Strafe für Verstoß: </w:t>
      </w:r>
      <w:r w:rsidRPr="00DD5533">
        <w:rPr>
          <w:b/>
          <w:sz w:val="24"/>
          <w:szCs w:val="24"/>
        </w:rPr>
        <w:t>Disqualifikation</w:t>
      </w:r>
    </w:p>
    <w:p w14:paraId="65FF5E5E" w14:textId="77777777" w:rsidR="00AC488C" w:rsidRPr="00DD5533" w:rsidRDefault="00AC488C" w:rsidP="00AC488C">
      <w:pPr>
        <w:pStyle w:val="KeinLeerraum"/>
        <w:rPr>
          <w:b/>
          <w:sz w:val="24"/>
          <w:szCs w:val="24"/>
        </w:rPr>
      </w:pPr>
    </w:p>
    <w:p w14:paraId="10D437EF" w14:textId="65B64511" w:rsidR="00AC488C" w:rsidRPr="00DD5533" w:rsidRDefault="00AC488C" w:rsidP="00AC488C">
      <w:pPr>
        <w:pStyle w:val="KeinLeerraum"/>
        <w:rPr>
          <w:sz w:val="24"/>
          <w:szCs w:val="24"/>
        </w:rPr>
      </w:pPr>
      <w:r w:rsidRPr="00DD5533">
        <w:rPr>
          <w:sz w:val="24"/>
          <w:szCs w:val="24"/>
        </w:rPr>
        <w:t>Die Strafen werden von den anwesenden Mitgliedern der Spielleitung und des Spielaus</w:t>
      </w:r>
      <w:r w:rsidR="00FF6895">
        <w:rPr>
          <w:sz w:val="24"/>
          <w:szCs w:val="24"/>
        </w:rPr>
        <w:t>-s</w:t>
      </w:r>
      <w:r w:rsidRPr="00DD5533">
        <w:rPr>
          <w:sz w:val="24"/>
          <w:szCs w:val="24"/>
        </w:rPr>
        <w:t>chusses gemeinsam verhängt. Die Entscheidung ist endgültig.</w:t>
      </w:r>
    </w:p>
    <w:p w14:paraId="38728200" w14:textId="77777777" w:rsidR="00AC488C" w:rsidRPr="00DD5533" w:rsidRDefault="00AC488C" w:rsidP="00AC488C">
      <w:pPr>
        <w:pStyle w:val="KeinLeerraum"/>
        <w:rPr>
          <w:sz w:val="24"/>
          <w:szCs w:val="24"/>
        </w:rPr>
      </w:pPr>
    </w:p>
    <w:p w14:paraId="1BF1F9FE" w14:textId="77777777" w:rsidR="00AC488C" w:rsidRPr="00DD5533" w:rsidRDefault="00AC488C" w:rsidP="00AC488C">
      <w:pPr>
        <w:pStyle w:val="KeinLeerraum"/>
        <w:rPr>
          <w:sz w:val="24"/>
          <w:szCs w:val="24"/>
        </w:rPr>
      </w:pPr>
      <w:r w:rsidRPr="00DD5533">
        <w:rPr>
          <w:sz w:val="24"/>
          <w:szCs w:val="24"/>
        </w:rPr>
        <w:t>Die Strafe für ein schwerwiegendes Fehlverhalten kann auch nach dem Turnier verhängt werden.</w:t>
      </w:r>
    </w:p>
    <w:p w14:paraId="2D103D65" w14:textId="77777777" w:rsidR="00AC488C" w:rsidRPr="00DD5533" w:rsidRDefault="00AC488C" w:rsidP="00AC488C">
      <w:pPr>
        <w:pStyle w:val="KeinLeerraum"/>
        <w:rPr>
          <w:sz w:val="24"/>
          <w:szCs w:val="24"/>
        </w:rPr>
      </w:pPr>
    </w:p>
    <w:p w14:paraId="63102767" w14:textId="77777777" w:rsidR="00AC488C" w:rsidRPr="00DD5533" w:rsidRDefault="00AC488C" w:rsidP="00AC488C">
      <w:pPr>
        <w:pStyle w:val="KeinLeerraum"/>
        <w:rPr>
          <w:sz w:val="24"/>
          <w:szCs w:val="24"/>
        </w:rPr>
      </w:pPr>
      <w:r w:rsidRPr="00DD5533">
        <w:rPr>
          <w:sz w:val="24"/>
          <w:szCs w:val="24"/>
        </w:rPr>
        <w:t xml:space="preserve">Der Spielausschuss </w:t>
      </w:r>
    </w:p>
    <w:p w14:paraId="495F2E44" w14:textId="18EB9BDC" w:rsidR="007862D7" w:rsidRDefault="00AC488C" w:rsidP="004E3E45">
      <w:pPr>
        <w:pStyle w:val="KeinLeerraum"/>
        <w:rPr>
          <w:b/>
          <w:bCs/>
          <w:sz w:val="24"/>
          <w:szCs w:val="24"/>
        </w:rPr>
      </w:pPr>
      <w:r>
        <w:rPr>
          <w:sz w:val="24"/>
          <w:szCs w:val="24"/>
        </w:rPr>
        <w:t>Juni</w:t>
      </w:r>
      <w:r w:rsidRPr="00DD5533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</w:p>
    <w:sectPr w:rsidR="007862D7" w:rsidSect="00504C8F">
      <w:headerReference w:type="default" r:id="rId8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48D01" w14:textId="77777777" w:rsidR="00406750" w:rsidRDefault="00406750" w:rsidP="00CA21B1">
      <w:pPr>
        <w:spacing w:after="0" w:line="240" w:lineRule="auto"/>
      </w:pPr>
      <w:r>
        <w:separator/>
      </w:r>
    </w:p>
  </w:endnote>
  <w:endnote w:type="continuationSeparator" w:id="0">
    <w:p w14:paraId="78F4447C" w14:textId="77777777" w:rsidR="00406750" w:rsidRDefault="00406750" w:rsidP="00CA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716F4" w14:textId="77777777" w:rsidR="00406750" w:rsidRDefault="00406750" w:rsidP="00CA21B1">
      <w:pPr>
        <w:spacing w:after="0" w:line="240" w:lineRule="auto"/>
      </w:pPr>
      <w:r>
        <w:separator/>
      </w:r>
    </w:p>
  </w:footnote>
  <w:footnote w:type="continuationSeparator" w:id="0">
    <w:p w14:paraId="6FC567A6" w14:textId="77777777" w:rsidR="00406750" w:rsidRDefault="00406750" w:rsidP="00CA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841" w:type="pct"/>
      <w:tblInd w:w="-817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85"/>
      <w:gridCol w:w="9913"/>
    </w:tblGrid>
    <w:tr w:rsidR="00CA21B1" w:rsidRPr="00CA21B1" w14:paraId="1C1BB5A5" w14:textId="77777777" w:rsidTr="00630A93">
      <w:tc>
        <w:tcPr>
          <w:tcW w:w="0" w:type="auto"/>
          <w:shd w:val="clear" w:color="auto" w:fill="A8D08D" w:themeFill="accent6" w:themeFillTint="99"/>
          <w:vAlign w:val="center"/>
        </w:tcPr>
        <w:p w14:paraId="5273CA3B" w14:textId="77777777" w:rsidR="00CA21B1" w:rsidRPr="00CA21B1" w:rsidRDefault="00CA21B1">
          <w:pPr>
            <w:pStyle w:val="Kopfzeile"/>
            <w:rPr>
              <w:caps/>
              <w:color w:val="FF0000"/>
            </w:rPr>
          </w:pPr>
        </w:p>
      </w:tc>
      <w:tc>
        <w:tcPr>
          <w:tcW w:w="4677" w:type="pct"/>
          <w:shd w:val="clear" w:color="auto" w:fill="A8D08D" w:themeFill="accent6" w:themeFillTint="99"/>
          <w:vAlign w:val="center"/>
        </w:tcPr>
        <w:p w14:paraId="3F222614" w14:textId="40DF0E3D" w:rsidR="00CA21B1" w:rsidRPr="00E6146F" w:rsidRDefault="00CA21B1">
          <w:pPr>
            <w:pStyle w:val="Kopfzeile"/>
            <w:jc w:val="right"/>
            <w:rPr>
              <w:b/>
              <w:bCs/>
              <w:caps/>
              <w:color w:val="171717" w:themeColor="background2" w:themeShade="1A"/>
              <w:sz w:val="24"/>
              <w:szCs w:val="24"/>
            </w:rPr>
          </w:pPr>
          <w:r w:rsidRPr="001303B2">
            <w:rPr>
              <w:caps/>
              <w:color w:val="006600"/>
              <w:sz w:val="24"/>
              <w:szCs w:val="24"/>
            </w:rPr>
            <w:t xml:space="preserve"> </w:t>
          </w:r>
          <w:sdt>
            <w:sdtPr>
              <w:rPr>
                <w:b/>
                <w:bCs/>
                <w:caps/>
                <w:color w:val="006600"/>
                <w:sz w:val="24"/>
                <w:szCs w:val="24"/>
              </w:rPr>
              <w:alias w:val="Titel"/>
              <w:tag w:val=""/>
              <w:id w:val="-773790484"/>
              <w:placeholder>
                <w:docPart w:val="5F5F562218604B68B5B7C98629AC856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1303B2">
                <w:rPr>
                  <w:b/>
                  <w:bCs/>
                  <w:caps/>
                  <w:color w:val="006600"/>
                  <w:sz w:val="24"/>
                  <w:szCs w:val="24"/>
                </w:rPr>
                <w:t xml:space="preserve">Golfclub Worpswede </w:t>
              </w:r>
              <w:r w:rsidR="000E1CA0" w:rsidRPr="001303B2">
                <w:rPr>
                  <w:b/>
                  <w:bCs/>
                  <w:caps/>
                  <w:color w:val="006600"/>
                  <w:sz w:val="24"/>
                  <w:szCs w:val="24"/>
                </w:rPr>
                <w:t>e</w:t>
              </w:r>
              <w:r w:rsidRPr="001303B2">
                <w:rPr>
                  <w:b/>
                  <w:bCs/>
                  <w:caps/>
                  <w:color w:val="006600"/>
                  <w:sz w:val="24"/>
                  <w:szCs w:val="24"/>
                </w:rPr>
                <w:t>.V.</w:t>
              </w:r>
            </w:sdtContent>
          </w:sdt>
        </w:p>
      </w:tc>
    </w:tr>
  </w:tbl>
  <w:p w14:paraId="6F426015" w14:textId="77777777" w:rsidR="00CA21B1" w:rsidRDefault="00CA21B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B3A"/>
    <w:multiLevelType w:val="hybridMultilevel"/>
    <w:tmpl w:val="9EB63A0E"/>
    <w:lvl w:ilvl="0" w:tplc="AB381B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103831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9C"/>
    <w:rsid w:val="0001428D"/>
    <w:rsid w:val="00043B7C"/>
    <w:rsid w:val="000B19DD"/>
    <w:rsid w:val="000E1CA0"/>
    <w:rsid w:val="000E4BF1"/>
    <w:rsid w:val="001303B2"/>
    <w:rsid w:val="0014072B"/>
    <w:rsid w:val="00143D6F"/>
    <w:rsid w:val="00161161"/>
    <w:rsid w:val="00175678"/>
    <w:rsid w:val="001943EC"/>
    <w:rsid w:val="001D0C14"/>
    <w:rsid w:val="001F33DF"/>
    <w:rsid w:val="00242ED6"/>
    <w:rsid w:val="00256A89"/>
    <w:rsid w:val="002A3F5B"/>
    <w:rsid w:val="002A5345"/>
    <w:rsid w:val="002F299D"/>
    <w:rsid w:val="002F476D"/>
    <w:rsid w:val="003848AC"/>
    <w:rsid w:val="003A39AF"/>
    <w:rsid w:val="003A7DC3"/>
    <w:rsid w:val="003E6C9C"/>
    <w:rsid w:val="003F70ED"/>
    <w:rsid w:val="00406750"/>
    <w:rsid w:val="00420562"/>
    <w:rsid w:val="00472D06"/>
    <w:rsid w:val="0049388D"/>
    <w:rsid w:val="004A595C"/>
    <w:rsid w:val="004C0453"/>
    <w:rsid w:val="004E3E45"/>
    <w:rsid w:val="004E6AB2"/>
    <w:rsid w:val="004F44EC"/>
    <w:rsid w:val="00504C8F"/>
    <w:rsid w:val="005512B1"/>
    <w:rsid w:val="005E0766"/>
    <w:rsid w:val="00630A93"/>
    <w:rsid w:val="00677663"/>
    <w:rsid w:val="006B1060"/>
    <w:rsid w:val="006C2049"/>
    <w:rsid w:val="00721F64"/>
    <w:rsid w:val="0077517F"/>
    <w:rsid w:val="00777FE7"/>
    <w:rsid w:val="007862D7"/>
    <w:rsid w:val="0078667E"/>
    <w:rsid w:val="007A5087"/>
    <w:rsid w:val="007B3442"/>
    <w:rsid w:val="007D007A"/>
    <w:rsid w:val="007D44F9"/>
    <w:rsid w:val="007F5F01"/>
    <w:rsid w:val="008318CF"/>
    <w:rsid w:val="00831947"/>
    <w:rsid w:val="008458D5"/>
    <w:rsid w:val="00865B57"/>
    <w:rsid w:val="00873CBD"/>
    <w:rsid w:val="0089782C"/>
    <w:rsid w:val="008A1FD1"/>
    <w:rsid w:val="008A72D1"/>
    <w:rsid w:val="008A7911"/>
    <w:rsid w:val="008B5AA8"/>
    <w:rsid w:val="008C7A77"/>
    <w:rsid w:val="008E33A5"/>
    <w:rsid w:val="00915E51"/>
    <w:rsid w:val="00925C62"/>
    <w:rsid w:val="009949FE"/>
    <w:rsid w:val="009A4AF6"/>
    <w:rsid w:val="009A7787"/>
    <w:rsid w:val="00A0285B"/>
    <w:rsid w:val="00A3259A"/>
    <w:rsid w:val="00A40475"/>
    <w:rsid w:val="00A935EA"/>
    <w:rsid w:val="00AC488C"/>
    <w:rsid w:val="00AD778E"/>
    <w:rsid w:val="00AE27D9"/>
    <w:rsid w:val="00B36389"/>
    <w:rsid w:val="00B50F71"/>
    <w:rsid w:val="00B5566A"/>
    <w:rsid w:val="00B56528"/>
    <w:rsid w:val="00B909CE"/>
    <w:rsid w:val="00C25DDD"/>
    <w:rsid w:val="00C4076B"/>
    <w:rsid w:val="00C60010"/>
    <w:rsid w:val="00C61763"/>
    <w:rsid w:val="00C669F8"/>
    <w:rsid w:val="00CA21B1"/>
    <w:rsid w:val="00D31014"/>
    <w:rsid w:val="00D522C2"/>
    <w:rsid w:val="00D540A9"/>
    <w:rsid w:val="00D61ABC"/>
    <w:rsid w:val="00D80E43"/>
    <w:rsid w:val="00DA3C74"/>
    <w:rsid w:val="00DD01DF"/>
    <w:rsid w:val="00DE627C"/>
    <w:rsid w:val="00E05129"/>
    <w:rsid w:val="00E6146F"/>
    <w:rsid w:val="00EC419B"/>
    <w:rsid w:val="00EE4511"/>
    <w:rsid w:val="00F0439F"/>
    <w:rsid w:val="00F12B56"/>
    <w:rsid w:val="00F6240A"/>
    <w:rsid w:val="00F63E47"/>
    <w:rsid w:val="00F80F76"/>
    <w:rsid w:val="00FA6701"/>
    <w:rsid w:val="00FF64C6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32508"/>
  <w15:chartTrackingRefBased/>
  <w15:docId w15:val="{C5010363-C7B1-405E-9A8B-5303DF4A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116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21B1"/>
  </w:style>
  <w:style w:type="paragraph" w:styleId="Fuzeile">
    <w:name w:val="footer"/>
    <w:basedOn w:val="Standard"/>
    <w:link w:val="FuzeileZchn"/>
    <w:uiPriority w:val="99"/>
    <w:unhideWhenUsed/>
    <w:rsid w:val="00CA2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21B1"/>
  </w:style>
  <w:style w:type="paragraph" w:styleId="Listenabsatz">
    <w:name w:val="List Paragraph"/>
    <w:basedOn w:val="Standard"/>
    <w:uiPriority w:val="34"/>
    <w:qFormat/>
    <w:rsid w:val="00630A93"/>
    <w:pPr>
      <w:ind w:left="720"/>
      <w:contextualSpacing/>
    </w:pPr>
  </w:style>
  <w:style w:type="paragraph" w:styleId="KeinLeerraum">
    <w:name w:val="No Spacing"/>
    <w:uiPriority w:val="1"/>
    <w:qFormat/>
    <w:rsid w:val="00AC4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5F562218604B68B5B7C98629AC85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BC85F-1CB8-4425-B26F-DACD51AEF0A3}"/>
      </w:docPartPr>
      <w:docPartBody>
        <w:p w:rsidR="00F6577A" w:rsidRDefault="005E5654" w:rsidP="005E5654">
          <w:pPr>
            <w:pStyle w:val="5F5F562218604B68B5B7C98629AC856A"/>
          </w:pPr>
          <w:r>
            <w:rPr>
              <w:caps/>
              <w:color w:val="FFFFFF" w:themeColor="background1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54"/>
    <w:rsid w:val="004A595C"/>
    <w:rsid w:val="005E5654"/>
    <w:rsid w:val="006A137B"/>
    <w:rsid w:val="00C55579"/>
    <w:rsid w:val="00F6577A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F5F562218604B68B5B7C98629AC856A">
    <w:name w:val="5F5F562218604B68B5B7C98629AC856A"/>
    <w:rsid w:val="005E56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Golfclub Worpswede e.V.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Golfclub Worpswede e.V.</dc:title>
  <dc:subject/>
  <dc:creator>Nicola Gesing</dc:creator>
  <cp:keywords/>
  <dc:description/>
  <cp:lastModifiedBy>Birgit Martins</cp:lastModifiedBy>
  <cp:revision>4</cp:revision>
  <cp:lastPrinted>2023-05-30T14:11:00Z</cp:lastPrinted>
  <dcterms:created xsi:type="dcterms:W3CDTF">2025-03-24T07:59:00Z</dcterms:created>
  <dcterms:modified xsi:type="dcterms:W3CDTF">2025-04-13T13:11:00Z</dcterms:modified>
</cp:coreProperties>
</file>